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08" w:rsidRDefault="00D10408" w:rsidP="00D1040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OBAVIJEST I POZIV NA INTERVJU</w:t>
      </w:r>
    </w:p>
    <w:p w:rsidR="00D10408" w:rsidRDefault="00D10408" w:rsidP="00D10408">
      <w:pPr>
        <w:spacing w:after="0"/>
        <w:jc w:val="center"/>
        <w:rPr>
          <w:b/>
        </w:rPr>
      </w:pPr>
      <w:r>
        <w:rPr>
          <w:b/>
        </w:rPr>
        <w:t>kandidatima na natječaju za radno mjesto SPREMAČ/ICA od 24. 2. 2022. godine</w:t>
      </w:r>
    </w:p>
    <w:p w:rsidR="00D10408" w:rsidRDefault="00D10408" w:rsidP="00D10408">
      <w:pPr>
        <w:spacing w:after="0"/>
        <w:jc w:val="center"/>
        <w:rPr>
          <w:b/>
        </w:rPr>
      </w:pPr>
    </w:p>
    <w:p w:rsidR="00D10408" w:rsidRDefault="00D10408" w:rsidP="00D10408">
      <w:pPr>
        <w:spacing w:after="0"/>
        <w:jc w:val="both"/>
      </w:pPr>
      <w:r>
        <w:t>Na natječaj raspisan 24. 2. 2022. za zasnivanje radnog odnosa na radnom mjestu Spremač/</w:t>
      </w:r>
      <w:proofErr w:type="spellStart"/>
      <w:r>
        <w:t>ica</w:t>
      </w:r>
      <w:proofErr w:type="spellEnd"/>
      <w:r>
        <w:t>, 1 izvršitelj/</w:t>
      </w:r>
      <w:proofErr w:type="spellStart"/>
      <w:r>
        <w:t>ica</w:t>
      </w:r>
      <w:proofErr w:type="spellEnd"/>
      <w:r>
        <w:t>, 40 sati ukupnog tjednog radnog vremena, na neodređeno radno vrijeme u danome roku zaprimljeno je ukupno 24 prijave.</w:t>
      </w:r>
    </w:p>
    <w:p w:rsidR="00D10408" w:rsidRDefault="00D10408" w:rsidP="00D10408">
      <w:pPr>
        <w:spacing w:after="0"/>
      </w:pPr>
      <w:r>
        <w:t>Povjerenstvo za vrednovanje kandidata pregledalo je sve prijave.</w:t>
      </w:r>
    </w:p>
    <w:p w:rsidR="00D10408" w:rsidRDefault="00D10408" w:rsidP="00D10408">
      <w:pPr>
        <w:spacing w:after="0"/>
      </w:pPr>
      <w:r w:rsidRPr="00F0411F">
        <w:t>Od 2</w:t>
      </w:r>
      <w:r>
        <w:t>4 zaprimljenih prijava jedna nije potpuna.</w:t>
      </w:r>
    </w:p>
    <w:p w:rsidR="00D10408" w:rsidRDefault="00D10408" w:rsidP="00D10408">
      <w:pPr>
        <w:spacing w:after="0"/>
        <w:jc w:val="both"/>
      </w:pPr>
      <w:r>
        <w:t>Prijavljeni kandidati za radno mjesto Spremač/</w:t>
      </w:r>
      <w:proofErr w:type="spellStart"/>
      <w:r>
        <w:t>ica</w:t>
      </w:r>
      <w:proofErr w:type="spellEnd"/>
      <w:r>
        <w:t xml:space="preserve"> koji su svoje potpune prijave podnijeli pravovremeno, obavještavaju se da će razgovor s kandidatima – intervju biti obavljen dana </w:t>
      </w:r>
      <w:r>
        <w:rPr>
          <w:b/>
        </w:rPr>
        <w:t>18.3.2022.</w:t>
      </w:r>
      <w:r>
        <w:t xml:space="preserve">  godine u Trgovačkoj i komercijalnoj školi „Davor Milas“, u Osijeku, Ivana Gundulića 38, u prostoriji broj 10, i to prema sljedećem rasporedu:</w:t>
      </w:r>
    </w:p>
    <w:tbl>
      <w:tblPr>
        <w:tblStyle w:val="Reetkatablice"/>
        <w:tblW w:w="7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3894"/>
        <w:gridCol w:w="2977"/>
      </w:tblGrid>
      <w:tr w:rsidR="00D10408" w:rsidRPr="002A601A" w:rsidTr="009D3FD9">
        <w:trPr>
          <w:trHeight w:val="61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08" w:rsidRPr="002A601A" w:rsidRDefault="00D10408" w:rsidP="009D3FD9">
            <w:pPr>
              <w:spacing w:after="0"/>
              <w:jc w:val="both"/>
            </w:pPr>
            <w:r w:rsidRPr="002A601A">
              <w:t>Red</w:t>
            </w:r>
          </w:p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  <w:r w:rsidRPr="002A601A">
              <w:t>br.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</w:p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  <w:r w:rsidRPr="002A601A">
              <w:rPr>
                <w:b/>
              </w:rPr>
              <w:t>Ime i</w:t>
            </w:r>
            <w:r>
              <w:rPr>
                <w:b/>
              </w:rPr>
              <w:t xml:space="preserve"> prvo slovo</w:t>
            </w:r>
            <w:r w:rsidRPr="002A601A">
              <w:rPr>
                <w:b/>
              </w:rPr>
              <w:t xml:space="preserve"> prezime</w:t>
            </w:r>
            <w:r>
              <w:rPr>
                <w:b/>
              </w:rPr>
              <w:t>na</w:t>
            </w:r>
            <w:r w:rsidRPr="002A601A">
              <w:rPr>
                <w:b/>
              </w:rPr>
              <w:t xml:space="preserve"> kandidata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</w:p>
        </w:tc>
      </w:tr>
      <w:tr w:rsidR="00D10408" w:rsidRPr="002A601A" w:rsidTr="009D3FD9">
        <w:trPr>
          <w:cantSplit/>
          <w:trHeight w:val="51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08" w:rsidRPr="002A601A" w:rsidRDefault="00D10408" w:rsidP="009D3FD9">
            <w:pPr>
              <w:spacing w:after="0"/>
              <w:jc w:val="both"/>
              <w:rPr>
                <w:b/>
              </w:rPr>
            </w:pPr>
            <w:r w:rsidRPr="002A601A">
              <w:rPr>
                <w:b/>
              </w:rPr>
              <w:t>Vrijeme početka intervjua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ANA-MARIJA 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8.30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ANTONIA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8.45</w:t>
            </w:r>
          </w:p>
        </w:tc>
      </w:tr>
      <w:tr w:rsidR="00D10408" w:rsidRPr="002A601A" w:rsidTr="00E3450F">
        <w:trPr>
          <w:cantSplit/>
          <w:trHeight w:val="68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E3450F">
            <w:r>
              <w:t>TATJANA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9.00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KRISTINA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9.15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E3450F">
            <w:r>
              <w:t>SENADA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9.30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VALENTINA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9.45</w:t>
            </w:r>
          </w:p>
        </w:tc>
      </w:tr>
      <w:tr w:rsidR="00D10408" w:rsidRPr="002A601A" w:rsidTr="009D3FD9">
        <w:trPr>
          <w:cantSplit/>
          <w:trHeight w:val="58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KOVILJKA 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10.00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KATA 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10.15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LJUBICA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10.30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10.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ANDRIJANA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10.45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E3450F">
            <w:r>
              <w:t>TIHANA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11.00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SANJA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11.15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MARIJANA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11.30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JELICA 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11.45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MARINA 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12.00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E3450F">
            <w:r>
              <w:t xml:space="preserve">BRIGITA 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12.15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ZRINKA 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12.30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TAMARA 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12.45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19.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tabs>
                <w:tab w:val="left" w:pos="1932"/>
              </w:tabs>
              <w:spacing w:after="0"/>
              <w:jc w:val="both"/>
            </w:pPr>
            <w:r>
              <w:t>RADMILA 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13.00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20.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E3450F" w:rsidP="009D3FD9">
            <w:pPr>
              <w:spacing w:after="0"/>
              <w:jc w:val="both"/>
            </w:pPr>
            <w:r>
              <w:t>IRENA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13.15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21.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46445E" w:rsidP="00E3450F">
            <w:r>
              <w:t>BISERKA 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13.30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22.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46445E" w:rsidP="00E3450F">
            <w:r>
              <w:t>JELENA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13.45</w:t>
            </w:r>
          </w:p>
        </w:tc>
      </w:tr>
      <w:tr w:rsidR="00D10408" w:rsidRPr="002A601A" w:rsidTr="009D3FD9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 w:rsidRPr="002A601A">
              <w:t>23.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Pr="002A601A" w:rsidRDefault="00D10408" w:rsidP="009D3FD9">
            <w:pPr>
              <w:spacing w:after="0"/>
              <w:jc w:val="both"/>
            </w:pPr>
          </w:p>
          <w:p w:rsidR="00D10408" w:rsidRPr="002A601A" w:rsidRDefault="0046445E" w:rsidP="009D3FD9">
            <w:pPr>
              <w:spacing w:after="0"/>
              <w:jc w:val="both"/>
            </w:pPr>
            <w:r>
              <w:t>TATJANA 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08" w:rsidRDefault="00D10408" w:rsidP="009D3FD9">
            <w:pPr>
              <w:spacing w:after="0"/>
              <w:jc w:val="both"/>
            </w:pPr>
          </w:p>
          <w:p w:rsidR="00D10408" w:rsidRPr="002A601A" w:rsidRDefault="00D10408" w:rsidP="009D3FD9">
            <w:pPr>
              <w:spacing w:after="0"/>
              <w:jc w:val="both"/>
            </w:pPr>
            <w:r>
              <w:t>14.00</w:t>
            </w:r>
          </w:p>
        </w:tc>
      </w:tr>
    </w:tbl>
    <w:p w:rsidR="00D10408" w:rsidRDefault="00D10408" w:rsidP="00D10408">
      <w:pPr>
        <w:spacing w:after="0"/>
        <w:jc w:val="both"/>
      </w:pPr>
    </w:p>
    <w:p w:rsidR="00D10408" w:rsidRPr="003976B3" w:rsidRDefault="00D10408" w:rsidP="00D10408">
      <w:pPr>
        <w:spacing w:after="0"/>
        <w:rPr>
          <w:rFonts w:ascii="Calibri" w:eastAsia="Calibri" w:hAnsi="Calibri" w:cs="Times New Roman"/>
        </w:rPr>
      </w:pPr>
      <w:r w:rsidRPr="003976B3">
        <w:rPr>
          <w:rFonts w:ascii="Calibri" w:eastAsia="Calibri" w:hAnsi="Calibri" w:cs="Times New Roman"/>
          <w:b/>
        </w:rPr>
        <w:t>Područje provjere</w:t>
      </w:r>
      <w:r w:rsidRPr="003976B3">
        <w:rPr>
          <w:rFonts w:ascii="Calibri" w:eastAsia="Calibri" w:hAnsi="Calibri" w:cs="Times New Roman"/>
        </w:rPr>
        <w:t xml:space="preserve"> biti će higijena na radnome mjestu.</w:t>
      </w:r>
    </w:p>
    <w:p w:rsidR="00D10408" w:rsidRDefault="00D10408" w:rsidP="00D10408">
      <w:pPr>
        <w:spacing w:after="0"/>
        <w:jc w:val="both"/>
        <w:rPr>
          <w:rFonts w:ascii="Calibri" w:eastAsia="Calibri" w:hAnsi="Calibri" w:cs="Times New Roman"/>
        </w:rPr>
      </w:pPr>
      <w:r w:rsidRPr="003976B3">
        <w:rPr>
          <w:rFonts w:ascii="Calibri" w:eastAsia="Calibri" w:hAnsi="Calibri" w:cs="Times New Roman"/>
          <w:b/>
        </w:rPr>
        <w:t>Izvor</w:t>
      </w:r>
      <w:r>
        <w:rPr>
          <w:rFonts w:ascii="Calibri" w:eastAsia="Calibri" w:hAnsi="Calibri" w:cs="Times New Roman"/>
          <w:b/>
        </w:rPr>
        <w:t>i</w:t>
      </w:r>
      <w:r w:rsidRPr="003976B3">
        <w:rPr>
          <w:rFonts w:ascii="Calibri" w:eastAsia="Calibri" w:hAnsi="Calibri" w:cs="Times New Roman"/>
          <w:b/>
        </w:rPr>
        <w:t xml:space="preserve"> za pripremu kandidata</w:t>
      </w:r>
      <w:r>
        <w:rPr>
          <w:rFonts w:ascii="Calibri" w:eastAsia="Calibri" w:hAnsi="Calibri" w:cs="Times New Roman"/>
        </w:rPr>
        <w:t xml:space="preserve"> su:</w:t>
      </w:r>
    </w:p>
    <w:p w:rsidR="00E3450F" w:rsidRDefault="00E3450F" w:rsidP="00D10408">
      <w:pPr>
        <w:spacing w:after="0"/>
        <w:jc w:val="both"/>
        <w:rPr>
          <w:rFonts w:ascii="Calibri" w:eastAsia="Calibri" w:hAnsi="Calibri" w:cs="Times New Roman"/>
        </w:rPr>
      </w:pPr>
    </w:p>
    <w:p w:rsidR="00E3450F" w:rsidRPr="00E3450F" w:rsidRDefault="00E3450F" w:rsidP="00E3450F">
      <w:pPr>
        <w:pStyle w:val="Bezproreda"/>
      </w:pPr>
      <w:r w:rsidRPr="00E3450F">
        <w:t xml:space="preserve">Oskar </w:t>
      </w:r>
      <w:proofErr w:type="spellStart"/>
      <w:r w:rsidRPr="00E3450F">
        <w:t>Springer</w:t>
      </w:r>
      <w:proofErr w:type="spellEnd"/>
      <w:r w:rsidRPr="00E3450F">
        <w:t xml:space="preserve">, Higijena, Zagreb, Profil, 1997. </w:t>
      </w:r>
    </w:p>
    <w:p w:rsidR="00D10408" w:rsidRPr="00E3450F" w:rsidRDefault="00E3450F" w:rsidP="00E3450F">
      <w:pPr>
        <w:pStyle w:val="Bezproreda"/>
      </w:pPr>
      <w:r w:rsidRPr="00E3450F">
        <w:rPr>
          <w:rFonts w:eastAsia="Calibri"/>
        </w:rPr>
        <w:t xml:space="preserve">Vesna </w:t>
      </w:r>
      <w:proofErr w:type="spellStart"/>
      <w:r w:rsidRPr="00E3450F">
        <w:rPr>
          <w:rFonts w:eastAsia="Calibri"/>
        </w:rPr>
        <w:t>Kostović-Vranješ</w:t>
      </w:r>
      <w:proofErr w:type="spellEnd"/>
      <w:r w:rsidRPr="00E3450F">
        <w:rPr>
          <w:rFonts w:eastAsia="Calibri"/>
        </w:rPr>
        <w:t xml:space="preserve">; Mirko </w:t>
      </w:r>
      <w:proofErr w:type="spellStart"/>
      <w:r w:rsidRPr="00E3450F">
        <w:rPr>
          <w:rFonts w:eastAsia="Calibri"/>
        </w:rPr>
        <w:t>Ruščić</w:t>
      </w:r>
      <w:proofErr w:type="spellEnd"/>
      <w:r w:rsidRPr="00E3450F">
        <w:rPr>
          <w:rFonts w:eastAsia="Calibri"/>
        </w:rPr>
        <w:t>, Higijena, Zagreb, Školska knjiga, 2009.</w:t>
      </w:r>
    </w:p>
    <w:p w:rsidR="00E3450F" w:rsidRPr="003976B3" w:rsidRDefault="00E3450F" w:rsidP="00E3450F">
      <w:pPr>
        <w:spacing w:after="0"/>
        <w:jc w:val="both"/>
        <w:rPr>
          <w:rFonts w:ascii="Calibri" w:eastAsia="Calibri" w:hAnsi="Calibri" w:cs="Times New Roman"/>
        </w:rPr>
      </w:pPr>
    </w:p>
    <w:p w:rsidR="00D10408" w:rsidRDefault="00D10408" w:rsidP="00D10408">
      <w:pPr>
        <w:spacing w:after="0"/>
        <w:jc w:val="both"/>
      </w:pPr>
      <w:r>
        <w:t>Svaki kandidat koji pristupi intervjuu dužan je sa sobom ponijeti identifikacijsku ispravu. Ukoliko kandidat ne bude mogao dokazati identitet, neće moći pristupiti intervjuu.</w:t>
      </w:r>
    </w:p>
    <w:p w:rsidR="00D10408" w:rsidRDefault="00D10408" w:rsidP="00D10408">
      <w:pPr>
        <w:spacing w:after="0"/>
        <w:jc w:val="both"/>
        <w:rPr>
          <w:b/>
        </w:rPr>
      </w:pPr>
      <w:r w:rsidRPr="003976B3">
        <w:rPr>
          <w:b/>
        </w:rPr>
        <w:t>Zbog trenutne epidemiološke situacije molimo kandidate da imaju zaštitnu masku na licu i po ulasku u školsku ustanovu dezinficiraju ruke.</w:t>
      </w:r>
    </w:p>
    <w:p w:rsidR="00D10408" w:rsidRPr="003976B3" w:rsidRDefault="00D10408" w:rsidP="00D10408">
      <w:pPr>
        <w:spacing w:after="0"/>
        <w:jc w:val="both"/>
        <w:rPr>
          <w:b/>
        </w:rPr>
      </w:pPr>
    </w:p>
    <w:p w:rsidR="00D10408" w:rsidRDefault="00D10408" w:rsidP="00D10408">
      <w:pPr>
        <w:spacing w:after="0"/>
        <w:jc w:val="both"/>
      </w:pPr>
      <w:r>
        <w:t>Ako kandidat ne pristupi na intervju, smatra se da je povukao prijavu na natječaj.</w:t>
      </w:r>
    </w:p>
    <w:p w:rsidR="00D10408" w:rsidRDefault="00D10408" w:rsidP="00D10408">
      <w:pPr>
        <w:spacing w:after="0"/>
        <w:jc w:val="both"/>
        <w:rPr>
          <w:color w:val="FF0000"/>
        </w:rPr>
      </w:pPr>
      <w:r>
        <w:t xml:space="preserve">Rezultati vrednovanja će biti objavljeni na internetskoj stranici škole: </w:t>
      </w:r>
      <w:hyperlink r:id="rId4" w:history="1">
        <w:r>
          <w:rPr>
            <w:rStyle w:val="Hiperveza"/>
          </w:rPr>
          <w:t>http://ss-trg-kom-dmilas-os.skole.hr/natjecaji</w:t>
        </w:r>
      </w:hyperlink>
      <w:r w:rsidR="00282C26">
        <w:t>, dana 18.3.2022</w:t>
      </w:r>
      <w:r>
        <w:t>.</w:t>
      </w:r>
    </w:p>
    <w:p w:rsidR="00D10408" w:rsidRDefault="00D10408" w:rsidP="00D10408">
      <w:pPr>
        <w:spacing w:after="0"/>
        <w:jc w:val="both"/>
        <w:rPr>
          <w:color w:val="FF0000"/>
        </w:rPr>
      </w:pPr>
    </w:p>
    <w:p w:rsidR="00D10408" w:rsidRPr="00F722E3" w:rsidRDefault="00D10408" w:rsidP="00D10408">
      <w:pPr>
        <w:spacing w:after="0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POVJERENSTVO ZA VREDNOVANJE KANDIDATA</w:t>
      </w:r>
    </w:p>
    <w:p w:rsidR="00D10408" w:rsidRDefault="00D10408" w:rsidP="00D10408">
      <w:pPr>
        <w:spacing w:after="0"/>
        <w:ind w:left="4248" w:firstLine="708"/>
      </w:pPr>
    </w:p>
    <w:p w:rsidR="00D10408" w:rsidRDefault="00D10408" w:rsidP="00D10408">
      <w:pPr>
        <w:spacing w:after="0"/>
        <w:rPr>
          <w:rFonts w:ascii="Calibri" w:eastAsia="Calibri" w:hAnsi="Calibri" w:cs="Times New Roman"/>
        </w:rPr>
      </w:pPr>
    </w:p>
    <w:p w:rsidR="00D10408" w:rsidRPr="003976B3" w:rsidRDefault="00D10408" w:rsidP="00D104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KLASA: 112-02/22-01/03</w:t>
      </w:r>
    </w:p>
    <w:p w:rsidR="00D10408" w:rsidRPr="003976B3" w:rsidRDefault="006753B1" w:rsidP="00D104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URBROJ: 2158-49-01-22-4</w:t>
      </w:r>
    </w:p>
    <w:p w:rsidR="00D10408" w:rsidRPr="003976B3" w:rsidRDefault="00D10408" w:rsidP="00D1040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Osijek, 14. 3. 2022.</w:t>
      </w:r>
    </w:p>
    <w:p w:rsidR="00CB450A" w:rsidRDefault="00CB450A"/>
    <w:sectPr w:rsidR="00CB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08"/>
    <w:rsid w:val="00282C26"/>
    <w:rsid w:val="0046445E"/>
    <w:rsid w:val="00554637"/>
    <w:rsid w:val="006753B1"/>
    <w:rsid w:val="00B623AE"/>
    <w:rsid w:val="00CB450A"/>
    <w:rsid w:val="00D10408"/>
    <w:rsid w:val="00E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F8B7-DC08-471F-93DA-3D089F3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0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040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D10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345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trg-kom-dmilas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Boris</cp:lastModifiedBy>
  <cp:revision>2</cp:revision>
  <cp:lastPrinted>2022-03-14T08:32:00Z</cp:lastPrinted>
  <dcterms:created xsi:type="dcterms:W3CDTF">2022-03-14T10:22:00Z</dcterms:created>
  <dcterms:modified xsi:type="dcterms:W3CDTF">2022-03-14T10:22:00Z</dcterms:modified>
</cp:coreProperties>
</file>