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0E" w:rsidRPr="00DA0264" w:rsidRDefault="00A66F0E" w:rsidP="00A66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TRGOVAČKA I KOMERCIJALNA ŠKOLA „DAVOR MILAS“</w:t>
      </w:r>
    </w:p>
    <w:p w:rsidR="00A66F0E" w:rsidRPr="00DA0264" w:rsidRDefault="00A66F0E" w:rsidP="00A66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OSIJEK, Ivana Gundulića 38</w:t>
      </w:r>
    </w:p>
    <w:p w:rsidR="00A66F0E" w:rsidRPr="00DA0264" w:rsidRDefault="00A66F0E" w:rsidP="00A66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OIB: 89468411110</w:t>
      </w:r>
    </w:p>
    <w:p w:rsidR="00A66F0E" w:rsidRPr="00DA0264" w:rsidRDefault="00A66F0E" w:rsidP="00A6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KLASA: 112-02/23-01/14</w:t>
      </w:r>
    </w:p>
    <w:p w:rsidR="00A66F0E" w:rsidRPr="00DA0264" w:rsidRDefault="00A66F0E" w:rsidP="00A66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2158-49-01-23-4</w:t>
      </w:r>
    </w:p>
    <w:p w:rsidR="00A66F0E" w:rsidRPr="00D7474D" w:rsidRDefault="00A66F0E" w:rsidP="00A66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Osijek, 25</w:t>
      </w:r>
      <w:r w:rsidRPr="00DA0264">
        <w:rPr>
          <w:rFonts w:ascii="Times New Roman" w:eastAsia="Times New Roman" w:hAnsi="Times New Roman" w:cs="Times New Roman"/>
          <w:lang w:eastAsia="hr-HR"/>
        </w:rPr>
        <w:t>. travnja 2023.</w:t>
      </w:r>
    </w:p>
    <w:p w:rsidR="00A66F0E" w:rsidRDefault="00A66F0E" w:rsidP="00A6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F0E" w:rsidRPr="00D7474D" w:rsidRDefault="00A66F0E" w:rsidP="00A6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OBAVIJEST I POZIV NA INTERVJU</w:t>
      </w:r>
    </w:p>
    <w:p w:rsidR="00A66F0E" w:rsidRPr="00D7474D" w:rsidRDefault="00A66F0E" w:rsidP="00A66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F0E" w:rsidRPr="00D7474D" w:rsidRDefault="00A66F0E" w:rsidP="00A6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kandidatima na natječaju za radno mjesto Nastavnik/</w:t>
      </w:r>
      <w:proofErr w:type="spellStart"/>
      <w:r w:rsidRPr="00D7474D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D7474D">
        <w:rPr>
          <w:rFonts w:ascii="Times New Roman" w:hAnsi="Times New Roman" w:cs="Times New Roman"/>
          <w:b/>
          <w:sz w:val="24"/>
          <w:szCs w:val="24"/>
        </w:rPr>
        <w:t xml:space="preserve"> strukovnih predmeta iz područja ekonomije od 12. 04. 2023. godine</w:t>
      </w:r>
    </w:p>
    <w:p w:rsidR="00A66F0E" w:rsidRPr="00D7474D" w:rsidRDefault="00A66F0E" w:rsidP="00A6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Na natječaj raspisan 12.04.2023. za zasnivanje radnog odnosa na radnom mjestu Nastavnik/</w:t>
      </w:r>
      <w:proofErr w:type="spellStart"/>
      <w:r w:rsidRPr="00D7474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7474D">
        <w:rPr>
          <w:rFonts w:ascii="Times New Roman" w:hAnsi="Times New Roman" w:cs="Times New Roman"/>
          <w:sz w:val="24"/>
          <w:szCs w:val="24"/>
        </w:rPr>
        <w:t xml:space="preserve"> strukovnih predmeta iz područja ekonomije – 1 izvršitelj/</w:t>
      </w:r>
      <w:proofErr w:type="spellStart"/>
      <w:r w:rsidRPr="00D747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7474D">
        <w:rPr>
          <w:rFonts w:ascii="Times New Roman" w:hAnsi="Times New Roman" w:cs="Times New Roman"/>
          <w:sz w:val="24"/>
          <w:szCs w:val="24"/>
        </w:rPr>
        <w:t>, na određeno vrijeme do povratka ravnateljice na svoje radno mjesto, s punim radnim vremenom od 40 sati tjedno,</w:t>
      </w:r>
      <w:r>
        <w:rPr>
          <w:rFonts w:ascii="Times New Roman" w:hAnsi="Times New Roman" w:cs="Times New Roman"/>
          <w:sz w:val="24"/>
          <w:szCs w:val="24"/>
        </w:rPr>
        <w:t xml:space="preserve"> u roku zaprimljeno je ukupno 5 prijava</w:t>
      </w:r>
      <w:r w:rsidRPr="00D7474D">
        <w:rPr>
          <w:rFonts w:ascii="Times New Roman" w:hAnsi="Times New Roman" w:cs="Times New Roman"/>
          <w:sz w:val="24"/>
          <w:szCs w:val="24"/>
        </w:rPr>
        <w:t>.</w:t>
      </w:r>
    </w:p>
    <w:p w:rsidR="00A66F0E" w:rsidRPr="00D7474D" w:rsidRDefault="00A66F0E" w:rsidP="00A6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0E" w:rsidRPr="006B3105" w:rsidRDefault="00A66F0E" w:rsidP="00A66F0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Povjerenstvo za vrednovanje kandidata pregledalo je sve prijave.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AB">
        <w:rPr>
          <w:rFonts w:ascii="Times New Roman" w:hAnsi="Times New Roman" w:cs="Times New Roman"/>
          <w:sz w:val="24"/>
          <w:szCs w:val="24"/>
        </w:rPr>
        <w:t xml:space="preserve">Od ukupno 5 zaprimljenih prijava, 4 ispunjavaju natječajne uvijete. </w:t>
      </w: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Prijavljeni kandidati/kinje za radno mjesto Nastavnik/</w:t>
      </w:r>
      <w:proofErr w:type="spellStart"/>
      <w:r w:rsidRPr="00D7474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7474D">
        <w:rPr>
          <w:rFonts w:ascii="Times New Roman" w:hAnsi="Times New Roman" w:cs="Times New Roman"/>
          <w:sz w:val="24"/>
          <w:szCs w:val="24"/>
        </w:rPr>
        <w:t xml:space="preserve"> strukovnih predmeta iz područja ekonomije koji su svoje potpune prijave podnijeli pravovremeno te ispunjavaju propisane i u natječaju objavljene uvjete obavještavaju se da će razgovor s kandidatima – intervju biti obavljen dana </w:t>
      </w:r>
      <w:r>
        <w:rPr>
          <w:rFonts w:ascii="Times New Roman" w:hAnsi="Times New Roman" w:cs="Times New Roman"/>
          <w:b/>
          <w:sz w:val="24"/>
          <w:szCs w:val="24"/>
        </w:rPr>
        <w:t>04. 05</w:t>
      </w:r>
      <w:r w:rsidRPr="00D7474D">
        <w:rPr>
          <w:rFonts w:ascii="Times New Roman" w:hAnsi="Times New Roman" w:cs="Times New Roman"/>
          <w:b/>
          <w:sz w:val="24"/>
          <w:szCs w:val="24"/>
        </w:rPr>
        <w:t>. 2023.</w:t>
      </w:r>
      <w:r w:rsidRPr="00D7474D">
        <w:rPr>
          <w:rFonts w:ascii="Times New Roman" w:hAnsi="Times New Roman" w:cs="Times New Roman"/>
          <w:sz w:val="24"/>
          <w:szCs w:val="24"/>
        </w:rPr>
        <w:t xml:space="preserve">  godine u Trgovačkoj i komercijalnoj školi „Davor Milas“, u Osijeku, Ivana Gundulića 38</w:t>
      </w:r>
      <w:r>
        <w:rPr>
          <w:rFonts w:ascii="Times New Roman" w:hAnsi="Times New Roman" w:cs="Times New Roman"/>
          <w:sz w:val="24"/>
          <w:szCs w:val="24"/>
        </w:rPr>
        <w:t>, u prostoriji broj 10</w:t>
      </w:r>
      <w:r w:rsidRPr="00D7474D">
        <w:rPr>
          <w:rFonts w:ascii="Times New Roman" w:hAnsi="Times New Roman" w:cs="Times New Roman"/>
          <w:sz w:val="24"/>
          <w:szCs w:val="24"/>
        </w:rPr>
        <w:t>, i to prema slijedećem rasporedu:</w:t>
      </w:r>
    </w:p>
    <w:p w:rsidR="00A66F0E" w:rsidRPr="00D7474D" w:rsidRDefault="00A66F0E" w:rsidP="00A66F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4572"/>
        <w:gridCol w:w="3707"/>
      </w:tblGrid>
      <w:tr w:rsidR="00A66F0E" w:rsidRPr="00D7474D" w:rsidTr="00FA2736">
        <w:trPr>
          <w:trHeight w:val="4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38" w:rsidRDefault="00F62838" w:rsidP="00F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474D">
              <w:rPr>
                <w:rFonts w:ascii="Times New Roman" w:hAnsi="Times New Roman" w:cs="Times New Roman"/>
                <w:b/>
                <w:sz w:val="24"/>
                <w:szCs w:val="24"/>
              </w:rPr>
              <w:t>Ime i prvo slovo prezimena kandidata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0E" w:rsidRPr="00D7474D" w:rsidTr="00FA2736">
        <w:trPr>
          <w:cantSplit/>
          <w:trHeight w:val="3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b/>
                <w:sz w:val="24"/>
                <w:szCs w:val="24"/>
              </w:rPr>
              <w:t>Vrijeme početka intervjua</w:t>
            </w:r>
          </w:p>
        </w:tc>
      </w:tr>
      <w:tr w:rsidR="00A66F0E" w:rsidRPr="00D7474D" w:rsidTr="00FA2736">
        <w:trPr>
          <w:cantSplit/>
          <w:trHeight w:val="5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 xml:space="preserve">LJUPKO B.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A66F0E" w:rsidRPr="00D7474D" w:rsidTr="00FA2736">
        <w:trPr>
          <w:cantSplit/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NENAD D.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A66F0E" w:rsidRPr="00D7474D" w:rsidTr="00FA2736">
        <w:trPr>
          <w:cantSplit/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MARTINA K.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A66F0E" w:rsidRPr="00D7474D" w:rsidTr="00FA2736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 xml:space="preserve">VALENTINA P.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E" w:rsidRPr="00D7474D" w:rsidRDefault="00A66F0E" w:rsidP="00F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</w:tbl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0E" w:rsidRDefault="00A66F0E" w:rsidP="00A66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Područje provjere</w:t>
      </w:r>
      <w:r w:rsidRPr="00D7474D">
        <w:rPr>
          <w:rFonts w:ascii="Times New Roman" w:hAnsi="Times New Roman" w:cs="Times New Roman"/>
          <w:sz w:val="24"/>
          <w:szCs w:val="24"/>
        </w:rPr>
        <w:t xml:space="preserve"> bit će poznavanje sustava srednjoškolskog odgoja i obrazovanja. </w:t>
      </w: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Izvor za pripremu kandidata</w:t>
      </w:r>
      <w:r w:rsidRPr="00D7474D">
        <w:rPr>
          <w:rFonts w:ascii="Times New Roman" w:hAnsi="Times New Roman" w:cs="Times New Roman"/>
          <w:sz w:val="24"/>
          <w:szCs w:val="24"/>
        </w:rPr>
        <w:t xml:space="preserve"> je Zakon o odgoju i obrazovanju u osnovnoj i srednjoj školi („Narodne novine“ broj: 87/08, 86/09, 92/10, 105/10, 90/11, 5/12, 16/12, 86/12, 126/12, 94/13, 152/14, 07/17, 68/18, 98/19, 64/20 i 151/22), Zakon o strukovnom obrazovanju („Narodne novine“ br. 30/09, 24/10, 22/13, 25/18 i 69/22), Pravilnik o načinu postupanja odgojno-obrazovnih radnika školskih ustanova u poduzimanju mjera zaštite prava učenika te prijave svakog kršenja tih prava nadležnim tijelima („Narodne novine“ br. 132/13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474D">
        <w:rPr>
          <w:rFonts w:ascii="Times New Roman" w:hAnsi="Times New Roman" w:cs="Times New Roman"/>
          <w:sz w:val="24"/>
          <w:szCs w:val="24"/>
        </w:rPr>
        <w:t xml:space="preserve"> i Pravilnik o načinima, postupcima i elementima vrednovanja učenika u osnovnoj i srednjoj školi („Narodne novine“ br. 112/10, 82/19, 43/20 i 100/21). </w:t>
      </w: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Svaki kandidat koji pristupi intervjuu dužan je sa sobom ponijeti identifikacijsku ispravu.  Ukoliko kandidat ne bude mogao dokazati identitet, neće moći pristupiti intervjuu.</w:t>
      </w: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Ako kandidat ne pristupi na intervju, smatra se da je povukao prijavu na natječaj.</w:t>
      </w:r>
    </w:p>
    <w:p w:rsidR="00A66F0E" w:rsidRPr="00D7474D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0E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 xml:space="preserve">Rezultati vrednovanja će biti objavljeni na internet stranici škole: </w:t>
      </w:r>
      <w:hyperlink r:id="rId4" w:history="1">
        <w:r w:rsidRPr="00D7474D">
          <w:rPr>
            <w:rStyle w:val="Hiperveza"/>
            <w:rFonts w:ascii="Times New Roman" w:hAnsi="Times New Roman" w:cs="Times New Roman"/>
            <w:sz w:val="24"/>
            <w:szCs w:val="24"/>
          </w:rPr>
          <w:t>http://ss-trg-kom-dmilas-os.skole.hr/natjecaji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Pr="003918AB">
        <w:rPr>
          <w:rFonts w:ascii="Times New Roman" w:hAnsi="Times New Roman" w:cs="Times New Roman"/>
          <w:sz w:val="24"/>
          <w:szCs w:val="24"/>
        </w:rPr>
        <w:t xml:space="preserve">05. 04. 2023. </w:t>
      </w:r>
      <w:r w:rsidRPr="00D7474D">
        <w:rPr>
          <w:rFonts w:ascii="Times New Roman" w:hAnsi="Times New Roman" w:cs="Times New Roman"/>
          <w:sz w:val="24"/>
          <w:szCs w:val="24"/>
        </w:rPr>
        <w:t>godine.</w:t>
      </w:r>
    </w:p>
    <w:p w:rsidR="00A66F0E" w:rsidRDefault="00A66F0E" w:rsidP="00A6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88C" w:rsidRPr="00A66F0E" w:rsidRDefault="00A66F0E" w:rsidP="00A66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20788C" w:rsidRPr="00A66F0E" w:rsidSect="00A016D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361521"/>
      <w:docPartObj>
        <w:docPartGallery w:val="Page Numbers (Bottom of Page)"/>
        <w:docPartUnique/>
      </w:docPartObj>
    </w:sdtPr>
    <w:sdtEndPr/>
    <w:sdtContent>
      <w:p w:rsidR="00D7474D" w:rsidRDefault="00F628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74D" w:rsidRDefault="00F62838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E"/>
    <w:rsid w:val="0020788C"/>
    <w:rsid w:val="00A66F0E"/>
    <w:rsid w:val="00F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9544"/>
  <w15:chartTrackingRefBased/>
  <w15:docId w15:val="{2EA0C3D1-8331-4083-8890-7C4EC8B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0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6F0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6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ss-trg-kom-dmilas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2023-04-25T08:39:00Z</dcterms:created>
  <dcterms:modified xsi:type="dcterms:W3CDTF">2023-04-25T08:42:00Z</dcterms:modified>
</cp:coreProperties>
</file>